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B662F" w14:textId="77777777" w:rsidR="00136BDE" w:rsidRDefault="00FA6C56">
      <w:r>
        <w:t>Earth Day April 2 2024</w:t>
      </w:r>
    </w:p>
    <w:p w14:paraId="4A6BEABF" w14:textId="77777777" w:rsidR="00FA6C56" w:rsidRDefault="00FA6C56"/>
    <w:p w14:paraId="29197AC7" w14:textId="77777777" w:rsidR="00FA6C56" w:rsidRDefault="00FA6C56">
      <w:hyperlink r:id="rId4" w:history="1">
        <w:r w:rsidRPr="00A96315">
          <w:rPr>
            <w:rStyle w:val="Hyperlink"/>
          </w:rPr>
          <w:t>https://www.almanac.com/content/earth-day-date-activities-history</w:t>
        </w:r>
      </w:hyperlink>
    </w:p>
    <w:p w14:paraId="5187F284" w14:textId="1C031259" w:rsidR="00FA6C56" w:rsidRDefault="00901D4A">
      <w:hyperlink r:id="rId5" w:history="1">
        <w:r w:rsidRPr="00A96315">
          <w:rPr>
            <w:rStyle w:val="Hyperlink"/>
          </w:rPr>
          <w:t>https://www.abmcollege.com/blog/top-7-ways-to-celebrate-earth-day-2023</w:t>
        </w:r>
      </w:hyperlink>
    </w:p>
    <w:p w14:paraId="1AC2AF8C" w14:textId="6830FAC6" w:rsidR="00901D4A" w:rsidRDefault="00041519">
      <w:hyperlink r:id="rId6" w:history="1">
        <w:r w:rsidRPr="00A96315">
          <w:rPr>
            <w:rStyle w:val="Hyperlink"/>
          </w:rPr>
          <w:t>https://www.epa.gov/earthday</w:t>
        </w:r>
      </w:hyperlink>
    </w:p>
    <w:p w14:paraId="40798B8F" w14:textId="77777777" w:rsidR="00041519" w:rsidRDefault="00041519"/>
    <w:p w14:paraId="3A117A76" w14:textId="77777777" w:rsidR="00041519" w:rsidRDefault="00041519">
      <w:bookmarkStart w:id="0" w:name="_GoBack"/>
      <w:bookmarkEnd w:id="0"/>
    </w:p>
    <w:sectPr w:rsidR="0004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56"/>
    <w:rsid w:val="00041519"/>
    <w:rsid w:val="00136BDE"/>
    <w:rsid w:val="0016129B"/>
    <w:rsid w:val="00901D4A"/>
    <w:rsid w:val="00AF72A1"/>
    <w:rsid w:val="00F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1042"/>
  <w15:chartTrackingRefBased/>
  <w15:docId w15:val="{4B7B0D22-F3E4-4222-A16F-A328F2C6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a.gov/earthday" TargetMode="External"/><Relationship Id="rId5" Type="http://schemas.openxmlformats.org/officeDocument/2006/relationships/hyperlink" Target="https://www.abmcollege.com/blog/top-7-ways-to-celebrate-earth-day-2023" TargetMode="External"/><Relationship Id="rId4" Type="http://schemas.openxmlformats.org/officeDocument/2006/relationships/hyperlink" Target="https://www.almanac.com/content/earth-day-date-activities-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2024-04-03T17:18:00Z</dcterms:created>
  <dcterms:modified xsi:type="dcterms:W3CDTF">2024-04-03T19:21:00Z</dcterms:modified>
</cp:coreProperties>
</file>